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6A6D" w:rsidRDefault="00B24001">
      <w:pPr>
        <w:pStyle w:val="normal0"/>
      </w:pPr>
      <w:r>
        <w:rPr>
          <w:rFonts w:ascii="Impact" w:eastAsia="Impact" w:hAnsi="Impact" w:cs="Impact"/>
          <w:sz w:val="28"/>
          <w:szCs w:val="28"/>
        </w:rPr>
        <w:t>Karen's School of Dance</w:t>
      </w:r>
    </w:p>
    <w:p w:rsidR="002F6A6D" w:rsidRDefault="00B24001">
      <w:pPr>
        <w:pStyle w:val="normal0"/>
        <w:jc w:val="right"/>
      </w:pPr>
      <w:r>
        <w:rPr>
          <w:sz w:val="16"/>
          <w:szCs w:val="16"/>
        </w:rPr>
        <w:t>1185 S. Milford Rd</w:t>
      </w:r>
    </w:p>
    <w:p w:rsidR="002F6A6D" w:rsidRDefault="00B24001">
      <w:pPr>
        <w:pStyle w:val="normal0"/>
        <w:jc w:val="right"/>
      </w:pPr>
      <w:r>
        <w:rPr>
          <w:sz w:val="16"/>
          <w:szCs w:val="16"/>
        </w:rPr>
        <w:t>Highland,  MI  48357</w:t>
      </w:r>
    </w:p>
    <w:p w:rsidR="002F6A6D" w:rsidRDefault="00B24001">
      <w:pPr>
        <w:pStyle w:val="normal0"/>
      </w:pPr>
      <w:r>
        <w:rPr>
          <w:sz w:val="16"/>
          <w:szCs w:val="16"/>
        </w:rPr>
        <w:t>Phone 248 887-1807</w:t>
      </w:r>
    </w:p>
    <w:p w:rsidR="002F6A6D" w:rsidRDefault="00B24001">
      <w:pPr>
        <w:pStyle w:val="normal0"/>
      </w:pPr>
      <w:r>
        <w:rPr>
          <w:sz w:val="16"/>
          <w:szCs w:val="16"/>
        </w:rPr>
        <w:t>Fax 248 889-1926</w:t>
      </w:r>
    </w:p>
    <w:p w:rsidR="002F6A6D" w:rsidRDefault="002F6A6D">
      <w:pPr>
        <w:pStyle w:val="normal0"/>
        <w:widowControl w:val="0"/>
      </w:pPr>
    </w:p>
    <w:p w:rsidR="002F6A6D" w:rsidRDefault="002F6A6D">
      <w:pPr>
        <w:pStyle w:val="normal0"/>
        <w:widowControl w:val="0"/>
      </w:pPr>
    </w:p>
    <w:p w:rsidR="002F6A6D" w:rsidRDefault="002F6A6D">
      <w:pPr>
        <w:pStyle w:val="normal0"/>
        <w:widowControl w:val="0"/>
      </w:pPr>
    </w:p>
    <w:p w:rsidR="002F6A6D" w:rsidRDefault="00B24001">
      <w:pPr>
        <w:pStyle w:val="normal0"/>
        <w:widowControl w:val="0"/>
        <w:jc w:val="center"/>
      </w:pPr>
      <w:r>
        <w:rPr>
          <w:b/>
          <w:sz w:val="32"/>
          <w:szCs w:val="32"/>
        </w:rPr>
        <w:t>Company Room Rules</w:t>
      </w:r>
    </w:p>
    <w:p w:rsidR="002F6A6D" w:rsidRDefault="002F6A6D">
      <w:pPr>
        <w:pStyle w:val="normal0"/>
        <w:widowControl w:val="0"/>
        <w:jc w:val="center"/>
      </w:pPr>
    </w:p>
    <w:p w:rsidR="002F6A6D" w:rsidRDefault="00B24001">
      <w:pPr>
        <w:pStyle w:val="normal0"/>
        <w:widowControl w:val="0"/>
      </w:pPr>
      <w:r>
        <w:t>The Company roo</w:t>
      </w:r>
      <w:r>
        <w:t>m is located in the back hallway of the studio and is available to all Company, Pre-Company and Dance Line members. Members may store personal items here, use the study stations, and microwave</w:t>
      </w:r>
      <w:r>
        <w:t>.</w:t>
      </w:r>
      <w:r>
        <w:t xml:space="preserve"> Other KSD students may use this room at Karen’s discretion. </w:t>
      </w:r>
    </w:p>
    <w:p w:rsidR="002F6A6D" w:rsidRDefault="002F6A6D">
      <w:pPr>
        <w:pStyle w:val="normal0"/>
        <w:widowControl w:val="0"/>
      </w:pPr>
    </w:p>
    <w:p w:rsidR="002F6A6D" w:rsidRDefault="00B24001">
      <w:pPr>
        <w:pStyle w:val="normal0"/>
        <w:widowControl w:val="0"/>
      </w:pPr>
      <w:r>
        <w:t>All must abide by the following rules:</w:t>
      </w:r>
    </w:p>
    <w:p w:rsidR="002F6A6D" w:rsidRDefault="002F6A6D">
      <w:pPr>
        <w:pStyle w:val="normal0"/>
        <w:widowControl w:val="0"/>
      </w:pPr>
    </w:p>
    <w:p w:rsidR="002F6A6D" w:rsidRDefault="00B24001">
      <w:pPr>
        <w:pStyle w:val="normal0"/>
        <w:widowControl w:val="0"/>
        <w:numPr>
          <w:ilvl w:val="0"/>
          <w:numId w:val="1"/>
        </w:numPr>
        <w:ind w:hanging="360"/>
      </w:pPr>
      <w:r>
        <w:t xml:space="preserve">No running or horseplaying. </w:t>
      </w:r>
    </w:p>
    <w:p w:rsidR="002F6A6D" w:rsidRDefault="00B24001">
      <w:pPr>
        <w:pStyle w:val="normal0"/>
        <w:widowControl w:val="0"/>
        <w:numPr>
          <w:ilvl w:val="0"/>
          <w:numId w:val="1"/>
        </w:numPr>
        <w:ind w:hanging="360"/>
      </w:pPr>
      <w:r>
        <w:t>Clean up after yourselves.</w:t>
      </w:r>
    </w:p>
    <w:p w:rsidR="002F6A6D" w:rsidRDefault="00B24001">
      <w:pPr>
        <w:pStyle w:val="normal0"/>
        <w:widowControl w:val="0"/>
        <w:numPr>
          <w:ilvl w:val="0"/>
          <w:numId w:val="1"/>
        </w:numPr>
        <w:ind w:hanging="360"/>
      </w:pPr>
      <w:r>
        <w:t>No destruction of property.</w:t>
      </w:r>
    </w:p>
    <w:p w:rsidR="002F6A6D" w:rsidRDefault="00B24001">
      <w:pPr>
        <w:pStyle w:val="normal0"/>
        <w:widowControl w:val="0"/>
        <w:numPr>
          <w:ilvl w:val="0"/>
          <w:numId w:val="1"/>
        </w:numPr>
        <w:ind w:hanging="360"/>
      </w:pPr>
      <w:r>
        <w:t>Do not touch anyone else’s belongings!</w:t>
      </w:r>
    </w:p>
    <w:p w:rsidR="002F6A6D" w:rsidRDefault="002F6A6D">
      <w:pPr>
        <w:pStyle w:val="normal0"/>
        <w:widowControl w:val="0"/>
      </w:pPr>
    </w:p>
    <w:p w:rsidR="002F6A6D" w:rsidRDefault="00B24001">
      <w:pPr>
        <w:pStyle w:val="normal0"/>
        <w:widowControl w:val="0"/>
      </w:pPr>
      <w:r>
        <w:t>Abuse of any of these rules will result in the loss of your privileges to use the Company ro</w:t>
      </w:r>
      <w:r>
        <w:t xml:space="preserve">om! </w:t>
      </w:r>
      <w:r>
        <w:t>D</w:t>
      </w:r>
      <w:r>
        <w:t xml:space="preserve">ancers are held responsible in cleaning and taking care of the room on a </w:t>
      </w:r>
      <w:r>
        <w:t>daily basis.</w:t>
      </w:r>
    </w:p>
    <w:p w:rsidR="002F6A6D" w:rsidRDefault="002F6A6D">
      <w:pPr>
        <w:pStyle w:val="normal0"/>
        <w:widowControl w:val="0"/>
      </w:pPr>
    </w:p>
    <w:p w:rsidR="002F6A6D" w:rsidRDefault="00B24001">
      <w:pPr>
        <w:pStyle w:val="normal0"/>
        <w:widowControl w:val="0"/>
      </w:pPr>
      <w:r>
        <w:t>Please note that Karen’s School of Dance is not responsible for items left unattended in the Company room.</w:t>
      </w:r>
    </w:p>
    <w:p w:rsidR="002F6A6D" w:rsidRDefault="002F6A6D">
      <w:pPr>
        <w:pStyle w:val="normal0"/>
        <w:widowControl w:val="0"/>
      </w:pPr>
    </w:p>
    <w:p w:rsidR="002F6A6D" w:rsidRDefault="00B24001">
      <w:pPr>
        <w:pStyle w:val="normal0"/>
        <w:widowControl w:val="0"/>
      </w:pPr>
      <w:r>
        <w:t>Thank you,</w:t>
      </w:r>
    </w:p>
    <w:p w:rsidR="002F6A6D" w:rsidRDefault="00B24001">
      <w:pPr>
        <w:pStyle w:val="normal0"/>
        <w:widowControl w:val="0"/>
      </w:pPr>
      <w:r>
        <w:t>Karen</w:t>
      </w:r>
    </w:p>
    <w:p w:rsidR="002F6A6D" w:rsidRDefault="002F6A6D">
      <w:pPr>
        <w:pStyle w:val="normal0"/>
        <w:widowControl w:val="0"/>
      </w:pPr>
    </w:p>
    <w:p w:rsidR="002F6A6D" w:rsidRDefault="002F6A6D">
      <w:pPr>
        <w:pStyle w:val="normal0"/>
        <w:widowControl w:val="0"/>
      </w:pPr>
    </w:p>
    <w:p w:rsidR="002F6A6D" w:rsidRDefault="002F6A6D">
      <w:pPr>
        <w:pStyle w:val="normal0"/>
        <w:widowControl w:val="0"/>
      </w:pPr>
    </w:p>
    <w:sectPr w:rsidR="002F6A6D" w:rsidSect="002F6A6D">
      <w:pgSz w:w="12240" w:h="15840"/>
      <w:pgMar w:top="1440" w:right="1800" w:bottom="1440" w:left="180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80F1B"/>
    <w:multiLevelType w:val="multilevel"/>
    <w:tmpl w:val="83C6B0F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oNotTrackMoves/>
  <w:defaultTabStop w:val="720"/>
  <w:characterSpacingControl w:val="doNotCompress"/>
  <w:compat/>
  <w:rsids>
    <w:rsidRoot w:val="002F6A6D"/>
    <w:rsid w:val="002F6A6D"/>
    <w:rsid w:val="00B2400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F6A6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F6A6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F6A6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F6A6D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2F6A6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2F6A6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2F6A6D"/>
  </w:style>
  <w:style w:type="paragraph" w:styleId="Title">
    <w:name w:val="Title"/>
    <w:basedOn w:val="normal0"/>
    <w:next w:val="normal0"/>
    <w:rsid w:val="002F6A6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F6A6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Macintosh Word</Application>
  <DocSecurity>0</DocSecurity>
  <Lines>5</Lines>
  <Paragraphs>1</Paragraphs>
  <ScaleCrop>false</ScaleCrop>
  <Company>Central Michigan University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Gilman</cp:lastModifiedBy>
  <cp:revision>2</cp:revision>
  <dcterms:created xsi:type="dcterms:W3CDTF">2016-09-20T14:24:00Z</dcterms:created>
  <dcterms:modified xsi:type="dcterms:W3CDTF">2016-09-20T14:24:00Z</dcterms:modified>
</cp:coreProperties>
</file>